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02" w:rsidRDefault="00762C02" w:rsidP="00C62025">
      <w:pPr>
        <w:autoSpaceDE w:val="0"/>
        <w:autoSpaceDN w:val="0"/>
        <w:adjustRightInd w:val="0"/>
        <w:spacing w:after="0" w:line="269" w:lineRule="exact"/>
        <w:jc w:val="right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762C02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Приложение № 1</w:t>
      </w:r>
    </w:p>
    <w:p w:rsidR="00DF22BC" w:rsidRPr="00762C02" w:rsidRDefault="00DF22BC" w:rsidP="00C62025">
      <w:pPr>
        <w:autoSpaceDE w:val="0"/>
        <w:autoSpaceDN w:val="0"/>
        <w:adjustRightInd w:val="0"/>
        <w:spacing w:after="0" w:line="269" w:lineRule="exact"/>
        <w:jc w:val="right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к договору № </w:t>
      </w:r>
      <w:r w:rsidR="00661F88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________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661F88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__________2019 г.</w:t>
      </w:r>
    </w:p>
    <w:p w:rsidR="00661F88" w:rsidRDefault="00661F88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1F88" w:rsidRDefault="00233FF3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на п</w:t>
      </w:r>
      <w:r w:rsidR="00074ED7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окупку скорой медицинской помощи класса</w:t>
      </w:r>
      <w:proofErr w:type="gramStart"/>
      <w:r w:rsidR="00074ED7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233FF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(Газель)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3FF3" w:rsidRPr="00233FF3" w:rsidRDefault="00233FF3" w:rsidP="00233FF3">
      <w:pPr>
        <w:pStyle w:val="a6"/>
        <w:keepNext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0" w:name="sub_40100"/>
      <w:r w:rsidRPr="00233F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Общие требования</w:t>
      </w:r>
      <w:bookmarkStart w:id="1" w:name="sub_4011"/>
      <w:bookmarkEnd w:id="0"/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1.1. Поставляемый автомобиль</w:t>
      </w:r>
      <w:r w:rsidRPr="00233F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ск</w:t>
      </w:r>
      <w:r w:rsidR="002F491B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орой медицинской помощи класса В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должен быть новым, </w:t>
      </w:r>
      <w:r w:rsidR="002F49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ранее 2017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</w:t>
      </w:r>
      <w:r w:rsidR="004916B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выпуска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не бывшим в употреблении, 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снятый с длительного хранения, не восстановленный; из новых, не бывших в употреблении, не снятых с длительного хранения комплектующих, узлов и агрегатов.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1.2. </w:t>
      </w:r>
      <w:bookmarkStart w:id="2" w:name="sub_4012"/>
      <w:bookmarkEnd w:id="1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bookmarkStart w:id="3" w:name="sub_4013"/>
      <w:bookmarkEnd w:id="2"/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производитель: Российская Федерация.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1.3. Все необходимые Руководства пользователя, Техническая документация должны быть на русском языке.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" w:name="sub_4014"/>
      <w:bookmarkEnd w:id="3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1.4.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Предоставление Технической документации и Руководства пользователя и иной документации в виде копий не допускается.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5" w:name="sub_4015"/>
      <w:bookmarkEnd w:id="4"/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1.5. Товар должен соответствовать требованиям безопасности, установленным действующим законодательством.</w:t>
      </w: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1.6.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33F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Поставляемый товар не должен находиться в залоге, под арестом или под иным обременением.</w:t>
      </w:r>
    </w:p>
    <w:p w:rsid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bookmarkEnd w:id="5"/>
    <w:p w:rsidR="00233FF3" w:rsidRPr="00233FF3" w:rsidRDefault="00233FF3" w:rsidP="00233FF3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33F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Описание Автомобиля «Газель»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0603"/>
      </w:tblGrid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Рулевой механизм с гидроусилителем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5-ступенчатая МКП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BE235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кабине -3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Асферические наружные зеркала заднего вида на стороне водителя и пассажира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BE2359" w:rsidRPr="00233FF3" w:rsidTr="00233FF3">
        <w:tc>
          <w:tcPr>
            <w:tcW w:w="10603" w:type="dxa"/>
          </w:tcPr>
          <w:p w:rsidR="00BE2359" w:rsidRPr="00233FF3" w:rsidRDefault="00BE235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кузова 5-дверный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цельнометалический</w:t>
            </w:r>
            <w:proofErr w:type="spellEnd"/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03" w:type="dxa"/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приборов с различными индикаторами и функциями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5409" w:rsidRPr="00233FF3" w:rsidTr="00233FF3">
        <w:tc>
          <w:tcPr>
            <w:tcW w:w="10603" w:type="dxa"/>
          </w:tcPr>
          <w:p w:rsidR="00FF5409" w:rsidRPr="00233FF3" w:rsidRDefault="00FF5409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Противотуманные фары.</w:t>
            </w:r>
          </w:p>
        </w:tc>
      </w:tr>
      <w:tr w:rsidR="00797C9A" w:rsidRPr="00233FF3" w:rsidTr="00233FF3">
        <w:tc>
          <w:tcPr>
            <w:tcW w:w="10603" w:type="dxa"/>
          </w:tcPr>
          <w:p w:rsidR="00797C9A" w:rsidRPr="00233FF3" w:rsidRDefault="00797C9A" w:rsidP="00233F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Тормозная система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передняя-дисковая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задняя-барабанная.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tbl>
      <w:tblPr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6656"/>
      </w:tblGrid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074ED7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УМЗ А27400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бензиновый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жидкостного охлаждения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цилиндров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объем (см3)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074ED7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мощность (кВт/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/106,8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Топливо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бензин </w:t>
            </w:r>
            <w:r w:rsidR="000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октановым числом АИ-92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топливного бака (л)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около 70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токсичности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 4 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3008D2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Колесная формула 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x 2 (задний привод</w:t>
            </w:r>
            <w:r w:rsidR="002F4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двойным скатом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Колесная база (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норм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асса (кг)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 </w:t>
            </w:r>
          </w:p>
        </w:tc>
      </w:tr>
      <w:tr w:rsidR="00233FF3" w:rsidRPr="00233FF3" w:rsidTr="00233FF3">
        <w:tc>
          <w:tcPr>
            <w:tcW w:w="1868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без нагрузки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132" w:type="pct"/>
            <w:tcMar>
              <w:top w:w="45" w:type="dxa"/>
              <w:left w:w="135" w:type="dxa"/>
              <w:bottom w:w="45" w:type="dxa"/>
              <w:right w:w="135" w:type="dxa"/>
            </w:tcMar>
            <w:hideMark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</w:t>
            </w:r>
          </w:p>
        </w:tc>
      </w:tr>
      <w:tr w:rsidR="00233FF3" w:rsidRPr="00233FF3" w:rsidTr="00233FF3">
        <w:tc>
          <w:tcPr>
            <w:tcW w:w="5000" w:type="pct"/>
            <w:gridSpan w:val="2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F491B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Габаритные размеры, </w:t>
            </w:r>
            <w:proofErr w:type="gramStart"/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мм</w:t>
            </w:r>
            <w:proofErr w:type="gramEnd"/>
            <w:r w:rsidRPr="002F4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5475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без зеркал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</w:t>
            </w:r>
          </w:p>
        </w:tc>
      </w:tr>
      <w:tr w:rsidR="00233FF3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2F491B" w:rsidRPr="00233FF3" w:rsidTr="00233FF3">
        <w:tc>
          <w:tcPr>
            <w:tcW w:w="1868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F491B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просвет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32" w:type="pct"/>
            <w:shd w:val="clear" w:color="auto" w:fill="F8F8F8"/>
            <w:tcMar>
              <w:top w:w="45" w:type="dxa"/>
              <w:left w:w="135" w:type="dxa"/>
              <w:bottom w:w="45" w:type="dxa"/>
              <w:right w:w="135" w:type="dxa"/>
            </w:tcMar>
          </w:tcPr>
          <w:p w:rsidR="002F491B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233FF3" w:rsidRPr="00233FF3" w:rsidRDefault="00233FF3" w:rsidP="00233FF3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</w:t>
      </w:r>
      <w:r w:rsidR="002F4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тация «Скорая помощь класса В</w:t>
      </w: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Кузов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F491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кузова белый</w:t>
            </w:r>
            <w:r w:rsidR="00233FF3"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Цветографическое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кузова по ГОСТ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50574-2002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F491B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9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Остекление салона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Матиров</w:t>
            </w:r>
            <w:r w:rsidR="00CD1C49">
              <w:rPr>
                <w:rFonts w:ascii="Times New Roman" w:hAnsi="Times New Roman" w:cs="Times New Roman"/>
                <w:sz w:val="24"/>
                <w:szCs w:val="24"/>
              </w:rPr>
              <w:t xml:space="preserve">ание стекол салона на 2/3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Аварийно-вентиляционный люк на крыше.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Подножка боковой сдвижной двери.</w:t>
            </w:r>
          </w:p>
        </w:tc>
      </w:tr>
    </w:tbl>
    <w:p w:rsidR="00233FF3" w:rsidRPr="00233FF3" w:rsidRDefault="00BE2359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233FF3"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пецсигналы</w:t>
      </w:r>
      <w:proofErr w:type="spellEnd"/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Светосигнальная громкоговорящая установка (СГУ)</w:t>
            </w:r>
            <w:r w:rsidR="00797C9A">
              <w:rPr>
                <w:rFonts w:ascii="Times New Roman" w:hAnsi="Times New Roman" w:cs="Times New Roman"/>
                <w:sz w:val="24"/>
                <w:szCs w:val="24"/>
              </w:rPr>
              <w:t xml:space="preserve"> на крыше автомобиля с управлением из кабины автомобиля.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Повторители </w:t>
            </w:r>
            <w:proofErr w:type="spell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спецсигналов</w:t>
            </w:r>
            <w:proofErr w:type="spell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- два маяка синего цвета, установленные в задней части крыши автомобиля</w:t>
            </w:r>
            <w:r w:rsidR="0079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Вентиляция, отопление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97156F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на крыше автомобиля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салона,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работающий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системы охлаждения двигателя</w:t>
            </w:r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Pr="00233FF3" w:rsidRDefault="00373DDC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</w:t>
            </w:r>
            <w:proofErr w:type="gramEnd"/>
            <w:r w:rsidR="00797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оздушный </w:t>
            </w:r>
            <w:proofErr w:type="spellStart"/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 w:rsidR="00797C9A" w:rsidRPr="009A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</w:t>
            </w:r>
            <w:r w:rsidR="00797C9A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>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Внешняя</w:t>
      </w:r>
      <w:proofErr w:type="gramEnd"/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внутренняя электрика, электропитание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Блок управления с кнопками и предохранителями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BE2359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потолочный блок со светильниками направленного света и поручнями,</w:t>
            </w:r>
            <w:r w:rsidR="003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кронштейн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Преобразователь напряжения 12/220 В мощностью 1 кВт</w:t>
            </w:r>
            <w:r w:rsidR="00373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Розетки</w:t>
            </w:r>
            <w:r w:rsidR="00BE2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салоне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напряжением 220 В - 2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</w:t>
            </w:r>
            <w:r w:rsidR="00BE2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салоне</w:t>
            </w:r>
            <w:r w:rsidR="00BE2359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напряжением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В - 3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Наружное освещение боковой двери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Наружное освещение над </w:t>
            </w:r>
            <w:r w:rsidR="008E2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задними распашными дверя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8E2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фонарем наружного освещения и дополнительным стоп-сигналом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подножки боковой двери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Бортовой ввод электропитания сети 220 В с внешним защищенным разъемом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Отделка салона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Термошумоизоляция</w:t>
            </w:r>
            <w:proofErr w:type="spellEnd"/>
            <w:r w:rsidR="009B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медицинского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Напольное 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антискользящее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гидроизоляцией швов</w:t>
            </w:r>
            <w:r w:rsidR="0037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салона: композитная панель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Стеновые закладные элементы для крепления аппаратуры.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 по левому борту.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Окно со сдвижной форточкой в боковой двери.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Перегородка между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кабиной водителя со сдвижным окном.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Задние распашные двери без окон.</w:t>
            </w:r>
          </w:p>
        </w:tc>
      </w:tr>
      <w:tr w:rsidR="00373DDC" w:rsidRPr="00233FF3" w:rsidTr="00233FF3">
        <w:tc>
          <w:tcPr>
            <w:tcW w:w="10632" w:type="dxa"/>
          </w:tcPr>
          <w:p w:rsidR="00373DDC" w:rsidRDefault="00373DDC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шкафа-стеллажа с закрывающимися дверками для укладки медицинского оборудования и препаратов по левому краю.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Мебель и аксессуары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Умывальник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встроенный с электронасосом и бачками для воды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3457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столик с индивидуа</w:t>
            </w:r>
            <w:r w:rsidR="002E7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r w:rsidR="003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подсветкой, раскладной.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Мебель по левому борту для мед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кладок, а также для установки и крепления медицинского оборудования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Антресоль по левому борту для мед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кладок и оборудования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Сиденье по левому борту с ремнем безопасности (</w:t>
            </w:r>
            <w:proofErr w:type="spell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кож</w:t>
            </w:r>
            <w:proofErr w:type="gramStart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233FF3">
              <w:rPr>
                <w:rFonts w:ascii="Times New Roman" w:hAnsi="Times New Roman" w:cs="Times New Roman"/>
                <w:sz w:val="24"/>
                <w:szCs w:val="24"/>
              </w:rPr>
              <w:t>) 1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hAnsi="Times New Roman" w:cs="Times New Roman"/>
                <w:sz w:val="24"/>
                <w:szCs w:val="24"/>
              </w:rPr>
              <w:t xml:space="preserve">Сиденья по правому борту, с ремнем безопасности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Поворотное кресло </w:t>
            </w:r>
            <w:proofErr w:type="gramStart"/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головном конце носилок с фиксацией его при движении автомобиля в положениях по направлению</w:t>
            </w:r>
            <w:proofErr w:type="gramEnd"/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Поручень/ручка у сдвижной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двери (1 шт.)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Поручень/ручка у задней двери (1 шт.)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FF5409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Кислородная розетка.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 крепления кислородных баллонов</w:t>
            </w:r>
          </w:p>
        </w:tc>
      </w:tr>
      <w:tr w:rsidR="00147775" w:rsidRPr="00233FF3" w:rsidTr="00233FF3">
        <w:tc>
          <w:tcPr>
            <w:tcW w:w="10632" w:type="dxa"/>
          </w:tcPr>
          <w:p w:rsidR="00147775" w:rsidRDefault="0014777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Скамья-рундук по правому краю, используемая для установки дополнительных носилок.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Набор автомобилиста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Молоточки для аварийного выхода 2 шт.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Огнетушитель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аварийной остановки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Домкрат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r w:rsidR="002A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баллонный ключ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Коврики в кабину</w:t>
            </w:r>
          </w:p>
        </w:tc>
      </w:tr>
      <w:tr w:rsidR="002A2E45" w:rsidRPr="00233FF3" w:rsidTr="00233FF3">
        <w:tc>
          <w:tcPr>
            <w:tcW w:w="10632" w:type="dxa"/>
          </w:tcPr>
          <w:p w:rsidR="002A2E45" w:rsidRPr="00233FF3" w:rsidRDefault="002A2E45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Полноразмерное запасное колесо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Пакет документов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ПТС (Паспорт транспортного средства)</w:t>
            </w:r>
            <w:r w:rsidR="004A3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отметкой об уплате утилизационного сбора.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ОТТС (Одобрение типа транспортного средства) на базовый автомобиль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4A3B4F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33FF3"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ертификат производителя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по эксплуатации автомобиля 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и сертификаты на оборудование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Сервисная книжка.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Отгрузочные документы (счет-фактура, </w:t>
            </w:r>
            <w:r w:rsidR="00216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товарная 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накладная, счет</w:t>
            </w:r>
            <w:r w:rsidR="00216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оплату</w:t>
            </w:r>
            <w:r w:rsidRPr="0023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договор, акт приема-передачи)</w:t>
            </w:r>
          </w:p>
        </w:tc>
      </w:tr>
      <w:tr w:rsidR="0021635B" w:rsidRPr="00233FF3" w:rsidTr="00233FF3">
        <w:tc>
          <w:tcPr>
            <w:tcW w:w="10632" w:type="dxa"/>
          </w:tcPr>
          <w:p w:rsidR="0021635B" w:rsidRPr="00233FF3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Молоточки для аварийного выхода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21635B" w:rsidRPr="00233FF3" w:rsidTr="00233FF3">
        <w:tc>
          <w:tcPr>
            <w:tcW w:w="10632" w:type="dxa"/>
          </w:tcPr>
          <w:p w:rsidR="0021635B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Аптечка, огнетушитель, домкрат, знак аварийной остановки, инструменты, баллонный ключ</w:t>
            </w:r>
          </w:p>
        </w:tc>
      </w:tr>
      <w:tr w:rsidR="0021635B" w:rsidRPr="00233FF3" w:rsidTr="00233FF3">
        <w:tc>
          <w:tcPr>
            <w:tcW w:w="10632" w:type="dxa"/>
          </w:tcPr>
          <w:p w:rsidR="0021635B" w:rsidRDefault="0021635B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Коврики в кабину, полноразмерное запасное колесо</w:t>
            </w: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Специальное оборудование</w:t>
      </w:r>
    </w:p>
    <w:tbl>
      <w:tblPr>
        <w:tblStyle w:val="a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73"/>
        <w:gridCol w:w="7059"/>
      </w:tblGrid>
      <w:tr w:rsidR="00233FF3" w:rsidRPr="00233FF3" w:rsidTr="00233FF3">
        <w:tc>
          <w:tcPr>
            <w:tcW w:w="10632" w:type="dxa"/>
            <w:gridSpan w:val="2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Изделие</w:t>
            </w:r>
          </w:p>
        </w:tc>
      </w:tr>
      <w:tr w:rsidR="00233FF3" w:rsidRPr="00233FF3" w:rsidTr="00233FF3">
        <w:tc>
          <w:tcPr>
            <w:tcW w:w="10632" w:type="dxa"/>
            <w:gridSpan w:val="2"/>
          </w:tcPr>
          <w:p w:rsidR="00233FF3" w:rsidRPr="00233FF3" w:rsidRDefault="00C769EF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Носилки с механизмом загрузки.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Масса тележки каталки со съемными носилками, не более, 36 кг. 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Габаритные размеры в транспортном положении: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Длина, не более 1 980 мм.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Ширина, не более 580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Высота, не более 300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Габаритные размеры в рабочем положении: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 каталки без съемных носилок, не более 1560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Длина, не более 1 980 мм.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Ширина, не более 580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Высота, не более 915 мм</w:t>
            </w:r>
          </w:p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 съёмных носилок, 70 мм Количество уровней по высоте - 2</w:t>
            </w:r>
          </w:p>
        </w:tc>
      </w:tr>
      <w:tr w:rsidR="00233FF3" w:rsidRPr="00233FF3" w:rsidTr="00233FF3">
        <w:tc>
          <w:tcPr>
            <w:tcW w:w="3573" w:type="dxa"/>
          </w:tcPr>
          <w:p w:rsidR="00233FF3" w:rsidRPr="00233FF3" w:rsidRDefault="00233FF3" w:rsidP="002A2E4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59" w:type="dxa"/>
          </w:tcPr>
          <w:p w:rsidR="00233FF3" w:rsidRPr="00233FF3" w:rsidRDefault="00233FF3" w:rsidP="00233FF3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</w:tbl>
    <w:p w:rsidR="00233FF3" w:rsidRPr="00233FF3" w:rsidRDefault="00233FF3" w:rsidP="00233FF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F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Медицинское оборудование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632"/>
      </w:tblGrid>
      <w:tr w:rsidR="00233FF3" w:rsidRPr="00233FF3" w:rsidTr="00233FF3">
        <w:tc>
          <w:tcPr>
            <w:tcW w:w="10632" w:type="dxa"/>
          </w:tcPr>
          <w:p w:rsidR="00233FF3" w:rsidRPr="00175FE3" w:rsidRDefault="00175FE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врача скорой медицинской помощи</w:t>
            </w:r>
          </w:p>
        </w:tc>
      </w:tr>
      <w:tr w:rsidR="00233FF3" w:rsidRPr="00233FF3" w:rsidTr="00233FF3">
        <w:tc>
          <w:tcPr>
            <w:tcW w:w="10632" w:type="dxa"/>
          </w:tcPr>
          <w:p w:rsidR="00233FF3" w:rsidRPr="00233FF3" w:rsidRDefault="00175FE3" w:rsidP="00233FF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Баллон с вентилем под кислород, не менее 10л</w:t>
            </w:r>
          </w:p>
        </w:tc>
      </w:tr>
    </w:tbl>
    <w:p w:rsidR="00233FF3" w:rsidRPr="00C62025" w:rsidRDefault="004916B1" w:rsidP="00C62025">
      <w:pPr>
        <w:tabs>
          <w:tab w:val="left" w:pos="187"/>
        </w:tabs>
        <w:autoSpaceDE w:val="0"/>
        <w:autoSpaceDN w:val="0"/>
        <w:adjustRightInd w:val="0"/>
        <w:spacing w:before="274" w:after="0" w:line="269" w:lineRule="exact"/>
        <w:ind w:left="709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4.  </w:t>
      </w:r>
      <w:r w:rsidR="00233FF3" w:rsidRPr="00C6202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 товара и гарантийному сроку</w:t>
      </w: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233FF3" w:rsidRPr="00233FF3" w:rsidRDefault="00233FF3" w:rsidP="00233FF3">
      <w:pPr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качества, безопасности жизни и здоровья, также иным требованиям сертификации, безопасности (санитарным нормам и правилам, государственным стандартам и т.п.), установленным законодательством Российской Федерации, в том числе о техническом регулировании. </w:t>
      </w:r>
    </w:p>
    <w:p w:rsidR="00233FF3" w:rsidRPr="00233FF3" w:rsidRDefault="00233FF3" w:rsidP="00233F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На Товар устанавливается гарантийный срок продолжительностью 24 месяца (или не менее </w:t>
      </w:r>
      <w:r w:rsidR="0010269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br/>
      </w:r>
      <w:bookmarkStart w:id="6" w:name="_GoBack"/>
      <w:bookmarkEnd w:id="6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80 000 км. </w:t>
      </w:r>
      <w:proofErr w:type="gramStart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33FF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робега),</w:t>
      </w:r>
      <w:r w:rsidRPr="0023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</w:t>
      </w:r>
      <w:r w:rsidRPr="00233F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мости от того, что наступит ранее. </w:t>
      </w:r>
    </w:p>
    <w:p w:rsidR="007A780E" w:rsidRDefault="007A780E" w:rsidP="007A7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3"/>
      </w:tblGrid>
      <w:tr w:rsidR="007B7508" w:rsidRPr="007B7508" w:rsidTr="007B7508">
        <w:tc>
          <w:tcPr>
            <w:tcW w:w="5352" w:type="dxa"/>
          </w:tcPr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 w:rsidRPr="007B7508">
              <w:rPr>
                <w:rFonts w:ascii="Times New Roman" w:hAnsi="Times New Roman" w:cs="Times New Roman"/>
                <w:sz w:val="24"/>
              </w:rPr>
              <w:t>Покупатель:</w:t>
            </w: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 w:rsidRPr="007B7508">
              <w:rPr>
                <w:rFonts w:ascii="Times New Roman" w:hAnsi="Times New Roman" w:cs="Times New Roman"/>
                <w:sz w:val="24"/>
              </w:rPr>
              <w:t>ООО «Медсервис»</w:t>
            </w:r>
          </w:p>
          <w:p w:rsid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 w:rsidRPr="007B7508">
              <w:rPr>
                <w:rFonts w:ascii="Times New Roman" w:hAnsi="Times New Roman" w:cs="Times New Roman"/>
                <w:sz w:val="24"/>
              </w:rPr>
              <w:t>Директор</w:t>
            </w: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 w:rsidRPr="007B7508">
              <w:rPr>
                <w:rFonts w:ascii="Times New Roman" w:hAnsi="Times New Roman" w:cs="Times New Roman"/>
                <w:sz w:val="24"/>
              </w:rPr>
              <w:t xml:space="preserve">_____________ С.В. </w:t>
            </w:r>
            <w:proofErr w:type="spellStart"/>
            <w:r w:rsidRPr="007B7508">
              <w:rPr>
                <w:rFonts w:ascii="Times New Roman" w:hAnsi="Times New Roman" w:cs="Times New Roman"/>
                <w:sz w:val="24"/>
              </w:rPr>
              <w:t>Мовергоз</w:t>
            </w:r>
            <w:proofErr w:type="spellEnd"/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М.П. </w:t>
            </w:r>
          </w:p>
        </w:tc>
        <w:tc>
          <w:tcPr>
            <w:tcW w:w="5353" w:type="dxa"/>
          </w:tcPr>
          <w:p w:rsid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Продавец:</w:t>
            </w:r>
          </w:p>
          <w:p w:rsid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</w:p>
          <w:p w:rsid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</w:t>
            </w: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 w:rsidRPr="007B7508">
              <w:rPr>
                <w:rFonts w:ascii="Times New Roman" w:hAnsi="Times New Roman" w:cs="Times New Roman"/>
                <w:sz w:val="24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4"/>
              </w:rPr>
              <w:t>/ФИО</w:t>
            </w:r>
          </w:p>
          <w:p w:rsidR="007B7508" w:rsidRPr="007B7508" w:rsidRDefault="007B7508" w:rsidP="007B75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М.П.</w:t>
            </w:r>
          </w:p>
        </w:tc>
      </w:tr>
    </w:tbl>
    <w:p w:rsidR="00202C25" w:rsidRDefault="00102698" w:rsidP="007B7508"/>
    <w:sectPr w:rsidR="00202C25" w:rsidSect="00233FF3">
      <w:pgSz w:w="12240" w:h="18720"/>
      <w:pgMar w:top="426" w:right="758" w:bottom="567" w:left="99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85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77DAE"/>
    <w:multiLevelType w:val="hybridMultilevel"/>
    <w:tmpl w:val="A6A81AAC"/>
    <w:lvl w:ilvl="0" w:tplc="5EECFEA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660FA8"/>
    <w:multiLevelType w:val="hybridMultilevel"/>
    <w:tmpl w:val="DED2986A"/>
    <w:lvl w:ilvl="0" w:tplc="EFC6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F3"/>
    <w:rsid w:val="00074ED7"/>
    <w:rsid w:val="00091BD5"/>
    <w:rsid w:val="00102698"/>
    <w:rsid w:val="00111647"/>
    <w:rsid w:val="00147775"/>
    <w:rsid w:val="00175FE3"/>
    <w:rsid w:val="001F36AB"/>
    <w:rsid w:val="0021635B"/>
    <w:rsid w:val="00233FF3"/>
    <w:rsid w:val="002A2E45"/>
    <w:rsid w:val="002E75BC"/>
    <w:rsid w:val="002F491B"/>
    <w:rsid w:val="003008D2"/>
    <w:rsid w:val="00345702"/>
    <w:rsid w:val="00373DDC"/>
    <w:rsid w:val="004916B1"/>
    <w:rsid w:val="004A3B4F"/>
    <w:rsid w:val="00565FA0"/>
    <w:rsid w:val="006479D1"/>
    <w:rsid w:val="00661F88"/>
    <w:rsid w:val="007328AD"/>
    <w:rsid w:val="00762C02"/>
    <w:rsid w:val="00797C9A"/>
    <w:rsid w:val="007A780E"/>
    <w:rsid w:val="007B7508"/>
    <w:rsid w:val="008E24F3"/>
    <w:rsid w:val="0097156F"/>
    <w:rsid w:val="009A71E5"/>
    <w:rsid w:val="009B3DCA"/>
    <w:rsid w:val="009E4EB0"/>
    <w:rsid w:val="00A26E4F"/>
    <w:rsid w:val="00A83927"/>
    <w:rsid w:val="00BE2359"/>
    <w:rsid w:val="00C62025"/>
    <w:rsid w:val="00C769EF"/>
    <w:rsid w:val="00CD1C49"/>
    <w:rsid w:val="00DF22BC"/>
    <w:rsid w:val="00EE6143"/>
    <w:rsid w:val="00F70CC4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Валитова Алиса Талгатовна</cp:lastModifiedBy>
  <cp:revision>24</cp:revision>
  <cp:lastPrinted>2019-05-29T09:33:00Z</cp:lastPrinted>
  <dcterms:created xsi:type="dcterms:W3CDTF">2015-06-26T03:19:00Z</dcterms:created>
  <dcterms:modified xsi:type="dcterms:W3CDTF">2019-05-29T09:34:00Z</dcterms:modified>
</cp:coreProperties>
</file>